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4" w:rsidRPr="005E22BB" w:rsidRDefault="00513C45" w:rsidP="005036C1">
      <w:pPr>
        <w:pStyle w:val="30"/>
        <w:shd w:val="clear" w:color="auto" w:fill="auto"/>
        <w:spacing w:after="0" w:line="240" w:lineRule="auto"/>
        <w:jc w:val="center"/>
        <w:rPr>
          <w:rStyle w:val="31"/>
          <w:b/>
          <w:bCs/>
          <w:i/>
          <w:sz w:val="24"/>
          <w:szCs w:val="24"/>
        </w:rPr>
      </w:pPr>
      <w:r w:rsidRPr="005E22BB">
        <w:rPr>
          <w:rStyle w:val="31"/>
          <w:b/>
          <w:bCs/>
          <w:i/>
          <w:sz w:val="24"/>
          <w:szCs w:val="24"/>
        </w:rPr>
        <w:t>ПАМЯТКА ДЛЯ ОБУЧАЮЩИХСЯ И РОДИТЕЛЕЙ О БЕЗОПАСНОСТИ ЖИЗНЕДЕЯТЕЛЬНОСТИ В ПЕРИОД НОВОГОДНИХ И РОЖДЕСТВЕНСКИХ МЕРОПРИЯТИЙ</w:t>
      </w:r>
    </w:p>
    <w:p w:rsidR="00B54543" w:rsidRPr="005E22BB" w:rsidRDefault="00B54543" w:rsidP="005036C1">
      <w:pPr>
        <w:pStyle w:val="30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</w:p>
    <w:p w:rsidR="007B0224" w:rsidRPr="005E22BB" w:rsidRDefault="00BA4665" w:rsidP="005036C1">
      <w:pPr>
        <w:pStyle w:val="20"/>
        <w:shd w:val="clear" w:color="auto" w:fill="auto"/>
        <w:spacing w:before="0" w:after="0" w:line="240" w:lineRule="auto"/>
        <w:ind w:firstLine="0"/>
        <w:rPr>
          <w:rStyle w:val="21"/>
          <w:b/>
          <w:i/>
          <w:sz w:val="24"/>
          <w:szCs w:val="24"/>
        </w:rPr>
      </w:pPr>
      <w:r>
        <w:rPr>
          <w:rStyle w:val="21"/>
          <w:b/>
          <w:i/>
          <w:sz w:val="24"/>
          <w:szCs w:val="24"/>
        </w:rPr>
        <w:t>УВАЖАЕМЫЕ РЕБЯТА И РОДИТЕЛИ!</w:t>
      </w:r>
    </w:p>
    <w:p w:rsidR="00B32A16" w:rsidRPr="005E22BB" w:rsidRDefault="00B32A16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  <w:i/>
          <w:sz w:val="24"/>
          <w:szCs w:val="24"/>
        </w:rPr>
      </w:pPr>
    </w:p>
    <w:p w:rsidR="007B0224" w:rsidRPr="005E22BB" w:rsidRDefault="00513C45" w:rsidP="005036C1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Скоро</w:t>
      </w:r>
      <w:r w:rsidR="009B48E3" w:rsidRPr="005E22BB">
        <w:rPr>
          <w:rStyle w:val="21"/>
          <w:i/>
          <w:sz w:val="24"/>
          <w:szCs w:val="24"/>
        </w:rPr>
        <w:t xml:space="preserve"> Н</w:t>
      </w:r>
      <w:r w:rsidRPr="005E22BB">
        <w:rPr>
          <w:rStyle w:val="21"/>
          <w:i/>
          <w:sz w:val="24"/>
          <w:szCs w:val="24"/>
        </w:rPr>
        <w:t>овогодние каникулы</w:t>
      </w:r>
      <w:r w:rsidR="009B48E3" w:rsidRPr="005E22BB">
        <w:rPr>
          <w:rStyle w:val="21"/>
          <w:i/>
          <w:sz w:val="24"/>
          <w:szCs w:val="24"/>
        </w:rPr>
        <w:t>, в</w:t>
      </w:r>
      <w:r w:rsidRPr="005E22BB">
        <w:rPr>
          <w:rStyle w:val="21"/>
          <w:i/>
          <w:sz w:val="24"/>
          <w:szCs w:val="24"/>
        </w:rPr>
        <w:t>ремя отдыха и развлечений! Для того</w:t>
      </w:r>
      <w:r w:rsidR="009B48E3" w:rsidRPr="005E22BB">
        <w:rPr>
          <w:rStyle w:val="21"/>
          <w:i/>
          <w:sz w:val="24"/>
          <w:szCs w:val="24"/>
        </w:rPr>
        <w:t>,</w:t>
      </w:r>
      <w:r w:rsidRPr="005E22BB">
        <w:rPr>
          <w:rStyle w:val="21"/>
          <w:i/>
          <w:sz w:val="24"/>
          <w:szCs w:val="24"/>
        </w:rPr>
        <w:t xml:space="preserve"> чтобы ваш отдых прошел успешно</w:t>
      </w:r>
      <w:r w:rsidR="009B48E3" w:rsidRPr="005E22BB">
        <w:rPr>
          <w:rStyle w:val="21"/>
          <w:i/>
          <w:sz w:val="24"/>
          <w:szCs w:val="24"/>
        </w:rPr>
        <w:t>,</w:t>
      </w:r>
      <w:r w:rsidRPr="005E22BB">
        <w:rPr>
          <w:rStyle w:val="21"/>
          <w:i/>
          <w:sz w:val="24"/>
          <w:szCs w:val="24"/>
        </w:rPr>
        <w:t xml:space="preserve"> постарайтесь выполнять правила,</w:t>
      </w:r>
      <w:r w:rsidR="005036C1" w:rsidRPr="005E22BB">
        <w:rPr>
          <w:rStyle w:val="21"/>
          <w:i/>
          <w:sz w:val="24"/>
          <w:szCs w:val="24"/>
        </w:rPr>
        <w:t xml:space="preserve"> </w:t>
      </w:r>
      <w:r w:rsidRPr="005E22BB">
        <w:rPr>
          <w:rStyle w:val="21"/>
          <w:i/>
          <w:sz w:val="24"/>
          <w:szCs w:val="24"/>
        </w:rPr>
        <w:t>которые мы разместили для Вас в памятк</w:t>
      </w:r>
      <w:r w:rsidR="009B48E3" w:rsidRPr="005E22BB">
        <w:rPr>
          <w:rStyle w:val="21"/>
          <w:i/>
          <w:sz w:val="24"/>
          <w:szCs w:val="24"/>
        </w:rPr>
        <w:t>е</w:t>
      </w:r>
      <w:r w:rsidRPr="005E22BB">
        <w:rPr>
          <w:rStyle w:val="21"/>
          <w:i/>
          <w:sz w:val="24"/>
          <w:szCs w:val="24"/>
        </w:rPr>
        <w:t>.</w:t>
      </w:r>
    </w:p>
    <w:p w:rsidR="005036C1" w:rsidRPr="005E22BB" w:rsidRDefault="005036C1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Style w:val="24"/>
          <w:b/>
          <w:bCs/>
          <w:i/>
          <w:sz w:val="24"/>
          <w:szCs w:val="24"/>
        </w:rPr>
      </w:pPr>
      <w:bookmarkStart w:id="0" w:name="bookmark0"/>
    </w:p>
    <w:p w:rsidR="007B0224" w:rsidRPr="005E22BB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i/>
          <w:sz w:val="24"/>
          <w:szCs w:val="24"/>
        </w:rPr>
      </w:pPr>
      <w:r w:rsidRPr="005E22BB">
        <w:rPr>
          <w:rStyle w:val="24"/>
          <w:b/>
          <w:bCs/>
          <w:i/>
          <w:sz w:val="24"/>
          <w:szCs w:val="24"/>
        </w:rPr>
        <w:t>ОСТОРОЖНО: ЛЕДОСТАВ!</w:t>
      </w:r>
      <w:bookmarkEnd w:id="0"/>
    </w:p>
    <w:p w:rsidR="007B0224" w:rsidRPr="005E22BB" w:rsidRDefault="00B32A16" w:rsidP="005036C1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 xml:space="preserve"> </w:t>
      </w:r>
      <w:r w:rsidR="00513C45" w:rsidRPr="005E22BB">
        <w:rPr>
          <w:rStyle w:val="21"/>
          <w:i/>
          <w:sz w:val="24"/>
          <w:szCs w:val="24"/>
        </w:rPr>
        <w:t>Ежегодно во время ледостава на водных объектах Российской Федерации гибнет около тысячи человек.</w:t>
      </w:r>
      <w:r w:rsidR="005036C1" w:rsidRPr="005E22BB">
        <w:rPr>
          <w:rStyle w:val="21"/>
          <w:i/>
          <w:sz w:val="24"/>
          <w:szCs w:val="24"/>
        </w:rPr>
        <w:t xml:space="preserve"> </w:t>
      </w:r>
      <w:r w:rsidR="00513C45" w:rsidRPr="005E22BB">
        <w:rPr>
          <w:rStyle w:val="21"/>
          <w:i/>
          <w:sz w:val="24"/>
          <w:szCs w:val="24"/>
        </w:rPr>
        <w:t>Как известно, ледовое покрытие водоемов (прудов, озер, рек) в это время очень непрочное. Неосторожное поведение на воде может привести к очень неприятным, а порой даже трагичным последствиям.</w:t>
      </w:r>
    </w:p>
    <w:p w:rsidR="007B0224" w:rsidRPr="005E22BB" w:rsidRDefault="00B32A16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rStyle w:val="21"/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 xml:space="preserve">      Г</w:t>
      </w:r>
      <w:r w:rsidR="00513C45" w:rsidRPr="005E22BB">
        <w:rPr>
          <w:rStyle w:val="21"/>
          <w:i/>
          <w:sz w:val="24"/>
          <w:szCs w:val="24"/>
        </w:rPr>
        <w:t>лавная причина</w:t>
      </w:r>
      <w:r w:rsidRPr="005E22BB">
        <w:rPr>
          <w:rStyle w:val="21"/>
          <w:i/>
          <w:sz w:val="24"/>
          <w:szCs w:val="24"/>
        </w:rPr>
        <w:t xml:space="preserve"> трагических случаев - </w:t>
      </w:r>
      <w:r w:rsidR="00513C45" w:rsidRPr="005E22BB">
        <w:rPr>
          <w:rStyle w:val="21"/>
          <w:i/>
          <w:sz w:val="24"/>
          <w:szCs w:val="24"/>
        </w:rPr>
        <w:t>пренебрежение или незнание элементарных мер безопасности.</w:t>
      </w:r>
      <w:r w:rsidR="005036C1" w:rsidRPr="005E22BB">
        <w:rPr>
          <w:rStyle w:val="21"/>
          <w:i/>
          <w:sz w:val="24"/>
          <w:szCs w:val="24"/>
        </w:rPr>
        <w:t xml:space="preserve"> </w:t>
      </w:r>
      <w:r w:rsidR="00513C45" w:rsidRPr="005E22BB">
        <w:rPr>
          <w:rStyle w:val="21"/>
          <w:i/>
          <w:sz w:val="24"/>
          <w:szCs w:val="24"/>
        </w:rPr>
        <w:t xml:space="preserve">Особую осторожность 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</w:t>
      </w:r>
      <w:r w:rsidR="009B48E3" w:rsidRPr="005E22BB">
        <w:rPr>
          <w:rStyle w:val="21"/>
          <w:i/>
          <w:sz w:val="24"/>
          <w:szCs w:val="24"/>
        </w:rPr>
        <w:t>как</w:t>
      </w:r>
      <w:r w:rsidR="00513C45" w:rsidRPr="005E22BB">
        <w:rPr>
          <w:rStyle w:val="21"/>
          <w:i/>
          <w:sz w:val="24"/>
          <w:szCs w:val="24"/>
        </w:rPr>
        <w:t xml:space="preserve"> раздается предательский треск</w:t>
      </w:r>
      <w:r w:rsidR="009B48E3" w:rsidRPr="005E22BB">
        <w:rPr>
          <w:rStyle w:val="21"/>
          <w:i/>
          <w:sz w:val="24"/>
          <w:szCs w:val="24"/>
        </w:rPr>
        <w:t xml:space="preserve"> -</w:t>
      </w:r>
      <w:r w:rsidR="00513C45" w:rsidRPr="005E22BB">
        <w:rPr>
          <w:rStyle w:val="21"/>
          <w:i/>
          <w:sz w:val="24"/>
          <w:szCs w:val="24"/>
        </w:rPr>
        <w:t xml:space="preserve"> и человек в воде.</w:t>
      </w:r>
    </w:p>
    <w:p w:rsidR="00B32A16" w:rsidRPr="005E22BB" w:rsidRDefault="00B32A16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</w:rPr>
      </w:pPr>
    </w:p>
    <w:p w:rsidR="00B32A16" w:rsidRPr="005E22BB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i/>
          <w:sz w:val="24"/>
          <w:szCs w:val="24"/>
        </w:rPr>
      </w:pPr>
      <w:bookmarkStart w:id="1" w:name="bookmark1"/>
      <w:r w:rsidRPr="005E22BB">
        <w:rPr>
          <w:rStyle w:val="25"/>
          <w:b/>
          <w:bCs/>
          <w:i/>
          <w:sz w:val="24"/>
          <w:szCs w:val="24"/>
          <w:u w:val="none"/>
        </w:rPr>
        <w:t>Ребята, ни в коем случае нельзя выходить на лед без родителей или сопровождения взрослых!</w:t>
      </w:r>
      <w:bookmarkEnd w:id="1"/>
    </w:p>
    <w:p w:rsidR="007B0224" w:rsidRPr="005E22BB" w:rsidRDefault="00513C45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Итак, несчастья можно избежать, если помнить, что:</w:t>
      </w:r>
    </w:p>
    <w:p w:rsidR="007B0224" w:rsidRPr="005E22BB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лед тоньше в устьях рек, где бьют родники, в местах сброса промышленных вод, где быстрое течение;</w:t>
      </w:r>
    </w:p>
    <w:p w:rsidR="007B0224" w:rsidRPr="005E22BB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нельзя кататься по неокрепшему льду, во время оттепели;</w:t>
      </w:r>
    </w:p>
    <w:p w:rsidR="007B0224" w:rsidRPr="005E22BB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следует опасаться мест, где лед запорошен снегом: под снегом лед нарастает значительно медленнее. Если вы видите на льду темное пятно, в этом месте лед тонкий;</w:t>
      </w:r>
    </w:p>
    <w:p w:rsidR="007B0224" w:rsidRPr="005E22BB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но если на запорошенной снегом поверхности водоема вы увидите чистое, не запорошенное снегом место, значит здесь может быть полынья, не успевшая покрыться толстым крепким льдом;</w:t>
      </w:r>
    </w:p>
    <w:p w:rsidR="007B0224" w:rsidRPr="005E22BB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толщина льда должна быть не менее 10-12 см, чтобы по нему можно</w:t>
      </w:r>
      <w:r w:rsidR="009B48E3" w:rsidRPr="005E22BB">
        <w:rPr>
          <w:rStyle w:val="21"/>
          <w:i/>
          <w:sz w:val="24"/>
          <w:szCs w:val="24"/>
        </w:rPr>
        <w:t xml:space="preserve"> </w:t>
      </w:r>
      <w:r w:rsidRPr="005E22BB">
        <w:rPr>
          <w:rStyle w:val="21"/>
          <w:i/>
          <w:sz w:val="24"/>
          <w:szCs w:val="24"/>
        </w:rPr>
        <w:t>было бы ходить не опасаясь;</w:t>
      </w:r>
    </w:p>
    <w:p w:rsidR="007B0224" w:rsidRPr="005E22BB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нельзя скатываться на лед с обрывистых берегов: даже заметив впереди пролом во льду, вы не всегда сможете отвернуть в сторону;</w:t>
      </w:r>
    </w:p>
    <w:p w:rsidR="007B0224" w:rsidRPr="005E22BB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идя по льду, нужно проверять прочность льда, постукивая по нему длинной палкой, но ни в коем случае не ногой</w:t>
      </w:r>
      <w:r w:rsidR="009B48E3" w:rsidRPr="005E22BB">
        <w:rPr>
          <w:rStyle w:val="21"/>
          <w:i/>
          <w:sz w:val="24"/>
          <w:szCs w:val="24"/>
        </w:rPr>
        <w:t>;</w:t>
      </w:r>
    </w:p>
    <w:p w:rsidR="007B0224" w:rsidRPr="005E22BB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если вы собираетесь перейти через реку на лыжах, то крепления на них надо отстегнуть, петли палок на кисти рук не накидывать</w:t>
      </w:r>
      <w:r w:rsidR="009B48E3" w:rsidRPr="005E22BB">
        <w:rPr>
          <w:rStyle w:val="21"/>
          <w:i/>
          <w:sz w:val="24"/>
          <w:szCs w:val="24"/>
        </w:rPr>
        <w:t>,</w:t>
      </w:r>
      <w:r w:rsidRPr="005E22BB">
        <w:rPr>
          <w:rStyle w:val="21"/>
          <w:i/>
          <w:sz w:val="24"/>
          <w:szCs w:val="24"/>
        </w:rPr>
        <w:t xml:space="preserve"> сумку или рюкзак повесить на одно плечо - в случае опасности все это постараться сбросить с себя;</w:t>
      </w:r>
    </w:p>
    <w:p w:rsidR="007B0224" w:rsidRPr="005E22BB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если по льду через водоем вас идет несколько человек, то идите на расстоянии не менее пяти метров друг от друга.</w:t>
      </w:r>
    </w:p>
    <w:p w:rsidR="007B0224" w:rsidRPr="005E22BB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Если же вы все-таки попали в беду, не паникуйте, действуйте решительно!</w:t>
      </w:r>
      <w:r w:rsidR="00860D72" w:rsidRPr="005E22BB">
        <w:rPr>
          <w:rStyle w:val="21"/>
          <w:i/>
          <w:sz w:val="24"/>
          <w:szCs w:val="24"/>
        </w:rPr>
        <w:t xml:space="preserve"> </w:t>
      </w:r>
      <w:r w:rsidRPr="005E22BB">
        <w:rPr>
          <w:rStyle w:val="21"/>
          <w:i/>
          <w:sz w:val="24"/>
          <w:szCs w:val="24"/>
        </w:rPr>
        <w:t>Зовите на помощь, пытайтесь выбраться на прочный лед.</w:t>
      </w:r>
    </w:p>
    <w:p w:rsidR="007B0224" w:rsidRPr="005E22BB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барахтайтесь в проломе, не наваливайтесь на кромку льда - это приведет к расширению места провала.</w:t>
      </w:r>
    </w:p>
    <w:p w:rsidR="007B0224" w:rsidRPr="005E22BB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Надо выкинуть тело на лёд подальше от пролома; опереться локтями о лед; привести тело в горизонтальное положение, чтобы ноги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7B0224" w:rsidRPr="005E22BB" w:rsidRDefault="00B32A16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rStyle w:val="21"/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 xml:space="preserve">      </w:t>
      </w:r>
      <w:r w:rsidR="00513C45" w:rsidRPr="005E22BB">
        <w:rPr>
          <w:rStyle w:val="21"/>
          <w:i/>
          <w:sz w:val="24"/>
          <w:szCs w:val="24"/>
        </w:rPr>
        <w:t>И, уже оказавшись на прочном льду, нужно отползти от пролома подальше, двигаясь в ту сторону, откуда пришли.</w:t>
      </w:r>
    </w:p>
    <w:p w:rsidR="005036C1" w:rsidRPr="005E22BB" w:rsidRDefault="005036C1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rStyle w:val="21"/>
          <w:i/>
          <w:sz w:val="24"/>
          <w:szCs w:val="24"/>
        </w:rPr>
      </w:pPr>
    </w:p>
    <w:p w:rsidR="007B0224" w:rsidRPr="005E22BB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i/>
          <w:sz w:val="24"/>
          <w:szCs w:val="24"/>
        </w:rPr>
      </w:pPr>
      <w:bookmarkStart w:id="2" w:name="bookmark2"/>
      <w:r w:rsidRPr="005E22BB">
        <w:rPr>
          <w:rStyle w:val="24"/>
          <w:b/>
          <w:bCs/>
          <w:i/>
          <w:sz w:val="24"/>
          <w:szCs w:val="24"/>
        </w:rPr>
        <w:t>ПРАВИЛА ПОВЕДЕНИЯ НА ДОРОГЕ</w:t>
      </w:r>
      <w:bookmarkEnd w:id="2"/>
    </w:p>
    <w:p w:rsidR="007B0224" w:rsidRPr="005E22BB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Style w:val="24"/>
          <w:b/>
          <w:bCs/>
          <w:i/>
          <w:sz w:val="24"/>
          <w:szCs w:val="24"/>
        </w:rPr>
      </w:pPr>
      <w:bookmarkStart w:id="3" w:name="bookmark3"/>
      <w:r w:rsidRPr="005E22BB">
        <w:rPr>
          <w:rStyle w:val="24"/>
          <w:b/>
          <w:bCs/>
          <w:i/>
          <w:sz w:val="24"/>
          <w:szCs w:val="24"/>
        </w:rPr>
        <w:t>Важно чтобы родители были примером для детей в соблюдении правил</w:t>
      </w:r>
      <w:bookmarkStart w:id="4" w:name="bookmark4"/>
      <w:bookmarkEnd w:id="3"/>
      <w:r w:rsidR="005036C1" w:rsidRPr="005E22BB">
        <w:rPr>
          <w:rStyle w:val="24"/>
          <w:b/>
          <w:bCs/>
          <w:i/>
          <w:sz w:val="24"/>
          <w:szCs w:val="24"/>
        </w:rPr>
        <w:t xml:space="preserve"> </w:t>
      </w:r>
      <w:r w:rsidRPr="005E22BB">
        <w:rPr>
          <w:rStyle w:val="24"/>
          <w:b/>
          <w:bCs/>
          <w:i/>
          <w:sz w:val="24"/>
          <w:szCs w:val="24"/>
        </w:rPr>
        <w:t>дорожного движения.</w:t>
      </w:r>
      <w:bookmarkEnd w:id="4"/>
    </w:p>
    <w:p w:rsidR="007B0224" w:rsidRPr="005E22BB" w:rsidRDefault="00513C45" w:rsidP="00860D72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спешите, переходите дорогу размеренным шагом.</w:t>
      </w:r>
    </w:p>
    <w:p w:rsidR="007B0224" w:rsidRPr="005E22BB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15"/>
        </w:tabs>
        <w:spacing w:before="0" w:after="0" w:line="240" w:lineRule="auto"/>
        <w:ind w:left="0"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Выходя на проезжую часть до</w:t>
      </w:r>
      <w:r w:rsidR="005A3007" w:rsidRPr="005E22BB">
        <w:rPr>
          <w:rStyle w:val="21"/>
          <w:i/>
          <w:sz w:val="24"/>
          <w:szCs w:val="24"/>
        </w:rPr>
        <w:t>роги, прекратите разговаривать -</w:t>
      </w:r>
      <w:r w:rsidRPr="005E22BB">
        <w:rPr>
          <w:rStyle w:val="21"/>
          <w:i/>
          <w:sz w:val="24"/>
          <w:szCs w:val="24"/>
        </w:rPr>
        <w:t xml:space="preserve"> ребёнок должен привыкнуть, что при переходе дороги нужно сосредоточиться.</w:t>
      </w:r>
    </w:p>
    <w:p w:rsidR="007B0224" w:rsidRPr="005E22BB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0" w:line="240" w:lineRule="auto"/>
        <w:ind w:left="0"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переходите дорогу на красный или жёлтый сигнал светофора.</w:t>
      </w:r>
    </w:p>
    <w:p w:rsidR="007B0224" w:rsidRPr="005E22BB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0" w:line="240" w:lineRule="auto"/>
        <w:ind w:left="0"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Переходите дорогу только в местах, обозначенных дорожным знаком «Пешеходный переход».</w:t>
      </w:r>
    </w:p>
    <w:p w:rsidR="007B0224" w:rsidRPr="005E22BB" w:rsidRDefault="00513C45" w:rsidP="00860D72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 xml:space="preserve">Из автобуса, троллейбуса, трамвая, такси выходите первыми. В противном случае ребёнок может </w:t>
      </w:r>
      <w:r w:rsidRPr="005E22BB">
        <w:rPr>
          <w:rStyle w:val="21"/>
          <w:i/>
          <w:sz w:val="24"/>
          <w:szCs w:val="24"/>
        </w:rPr>
        <w:lastRenderedPageBreak/>
        <w:t>упасть или побежать на проезжую часть дороги.</w:t>
      </w:r>
    </w:p>
    <w:p w:rsidR="007B0224" w:rsidRPr="005E22BB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240" w:lineRule="auto"/>
        <w:ind w:left="0"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B0224" w:rsidRPr="005E22BB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240" w:lineRule="auto"/>
        <w:ind w:left="0"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выходите с ребёнком из-за машины, кустов, не о</w:t>
      </w:r>
      <w:r w:rsidR="005A3007" w:rsidRPr="005E22BB">
        <w:rPr>
          <w:rStyle w:val="21"/>
          <w:i/>
          <w:sz w:val="24"/>
          <w:szCs w:val="24"/>
        </w:rPr>
        <w:t>смотрев предварительно дороги, -</w:t>
      </w:r>
      <w:r w:rsidRPr="005E22BB">
        <w:rPr>
          <w:rStyle w:val="21"/>
          <w:i/>
          <w:sz w:val="24"/>
          <w:szCs w:val="24"/>
        </w:rPr>
        <w:t xml:space="preserve"> это типичная ошибка, и нельзя допускать, чтобы дети её повторяли.</w:t>
      </w:r>
    </w:p>
    <w:p w:rsidR="007B0224" w:rsidRPr="005E22BB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240" w:lineRule="auto"/>
        <w:ind w:left="0" w:firstLine="0"/>
        <w:jc w:val="both"/>
        <w:rPr>
          <w:rStyle w:val="21"/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разрешайте детям играть вблизи дорог и на проезжей части улицы.</w:t>
      </w:r>
    </w:p>
    <w:p w:rsidR="00B32A16" w:rsidRPr="005E22BB" w:rsidRDefault="00B32A16" w:rsidP="005036C1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</w:p>
    <w:p w:rsidR="007B0224" w:rsidRPr="005E22BB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Style w:val="24"/>
          <w:b/>
          <w:bCs/>
          <w:i/>
          <w:sz w:val="24"/>
          <w:szCs w:val="24"/>
        </w:rPr>
      </w:pPr>
      <w:bookmarkStart w:id="5" w:name="bookmark5"/>
      <w:r w:rsidRPr="005E22BB">
        <w:rPr>
          <w:rStyle w:val="24"/>
          <w:b/>
          <w:bCs/>
          <w:i/>
          <w:sz w:val="24"/>
          <w:szCs w:val="24"/>
        </w:rPr>
        <w:t>ОСТОРОЖНО: О</w:t>
      </w:r>
      <w:r w:rsidR="00B54543" w:rsidRPr="005E22BB">
        <w:rPr>
          <w:rStyle w:val="24"/>
          <w:b/>
          <w:bCs/>
          <w:i/>
          <w:sz w:val="24"/>
          <w:szCs w:val="24"/>
        </w:rPr>
        <w:t xml:space="preserve">ДИН </w:t>
      </w:r>
      <w:r w:rsidRPr="005E22BB">
        <w:rPr>
          <w:rStyle w:val="24"/>
          <w:b/>
          <w:bCs/>
          <w:i/>
          <w:sz w:val="24"/>
          <w:szCs w:val="24"/>
        </w:rPr>
        <w:t>ДОМА</w:t>
      </w:r>
      <w:bookmarkEnd w:id="5"/>
    </w:p>
    <w:p w:rsidR="007B0224" w:rsidRPr="005E22BB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В каникулы, как правило, дети много времени проводят без присмотра взрослых. Пр</w:t>
      </w:r>
      <w:r w:rsidR="005A3007" w:rsidRPr="005E22BB">
        <w:rPr>
          <w:rStyle w:val="21"/>
          <w:i/>
          <w:sz w:val="24"/>
          <w:szCs w:val="24"/>
        </w:rPr>
        <w:t>едупреждать детей об опасности -</w:t>
      </w:r>
      <w:r w:rsidRPr="005E22BB">
        <w:rPr>
          <w:rStyle w:val="21"/>
          <w:i/>
          <w:sz w:val="24"/>
          <w:szCs w:val="24"/>
        </w:rPr>
        <w:t xml:space="preserve"> обязанность родителей.</w:t>
      </w:r>
      <w:r w:rsidR="00860D72" w:rsidRPr="005E22BB">
        <w:rPr>
          <w:rStyle w:val="21"/>
          <w:i/>
          <w:sz w:val="24"/>
          <w:szCs w:val="24"/>
        </w:rPr>
        <w:t xml:space="preserve"> </w:t>
      </w:r>
      <w:r w:rsidRPr="005E22BB">
        <w:rPr>
          <w:rStyle w:val="21"/>
          <w:i/>
          <w:sz w:val="24"/>
          <w:szCs w:val="24"/>
        </w:rPr>
        <w:t>Объясните детям, что никто не может прийти в дом от вашего имени с просьбой отдать какую -</w:t>
      </w:r>
      <w:r w:rsidR="00D2384A" w:rsidRPr="005E22BB">
        <w:rPr>
          <w:rStyle w:val="21"/>
          <w:i/>
          <w:sz w:val="24"/>
          <w:szCs w:val="24"/>
        </w:rPr>
        <w:t xml:space="preserve"> </w:t>
      </w:r>
      <w:r w:rsidRPr="005E22BB">
        <w:rPr>
          <w:rStyle w:val="21"/>
          <w:i/>
          <w:sz w:val="24"/>
          <w:szCs w:val="24"/>
        </w:rPr>
        <w:t>то вещь или сумму денег, приютить на ночлег и т. д.</w:t>
      </w:r>
    </w:p>
    <w:p w:rsidR="007B0224" w:rsidRPr="005E22BB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</w:r>
    </w:p>
    <w:p w:rsidR="007B0224" w:rsidRPr="005E22BB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  <w:bookmarkStart w:id="6" w:name="bookmark6"/>
      <w:r w:rsidRPr="005E22BB">
        <w:rPr>
          <w:rStyle w:val="24"/>
          <w:b/>
          <w:bCs/>
          <w:i/>
          <w:sz w:val="24"/>
          <w:szCs w:val="24"/>
        </w:rPr>
        <w:t>Внушите своим детям пять «не»:</w:t>
      </w:r>
      <w:bookmarkEnd w:id="6"/>
    </w:p>
    <w:p w:rsidR="007B0224" w:rsidRPr="005E22BB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открывай дверь незнакомым людям</w:t>
      </w:r>
      <w:r w:rsidR="00D2384A" w:rsidRPr="005E22BB">
        <w:rPr>
          <w:rStyle w:val="21"/>
          <w:i/>
          <w:sz w:val="24"/>
          <w:szCs w:val="24"/>
        </w:rPr>
        <w:t>;</w:t>
      </w:r>
    </w:p>
    <w:p w:rsidR="007B0224" w:rsidRPr="005E22BB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ходи никуда с незнакомыми людьми, как бы они не уговаривали и что</w:t>
      </w:r>
      <w:r w:rsidR="005036C1" w:rsidRPr="005E22BB">
        <w:rPr>
          <w:rStyle w:val="21"/>
          <w:i/>
          <w:sz w:val="24"/>
          <w:szCs w:val="24"/>
        </w:rPr>
        <w:t xml:space="preserve"> </w:t>
      </w:r>
      <w:r w:rsidRPr="005E22BB">
        <w:rPr>
          <w:rStyle w:val="21"/>
          <w:i/>
          <w:sz w:val="24"/>
          <w:szCs w:val="24"/>
        </w:rPr>
        <w:t>бы интересное не предлагали;</w:t>
      </w:r>
    </w:p>
    <w:p w:rsidR="007B0224" w:rsidRPr="005E22BB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садись в машину с незнакомыми;</w:t>
      </w:r>
    </w:p>
    <w:p w:rsidR="007B0224" w:rsidRPr="005E22BB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играй на улице с наступлением темноты;</w:t>
      </w:r>
    </w:p>
    <w:p w:rsidR="007B0224" w:rsidRPr="005E22BB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Style w:val="21"/>
          <w:i/>
          <w:sz w:val="24"/>
          <w:szCs w:val="24"/>
        </w:rPr>
      </w:pPr>
      <w:r w:rsidRPr="005E22BB">
        <w:rPr>
          <w:rStyle w:val="21"/>
          <w:i/>
          <w:sz w:val="24"/>
          <w:szCs w:val="24"/>
        </w:rPr>
        <w:t>не входи в подъезд, лифт с незнакомыми людьми</w:t>
      </w:r>
    </w:p>
    <w:p w:rsidR="00640325" w:rsidRPr="005E22BB" w:rsidRDefault="00640325" w:rsidP="005036C1">
      <w:pPr>
        <w:pStyle w:val="20"/>
        <w:shd w:val="clear" w:color="auto" w:fill="auto"/>
        <w:tabs>
          <w:tab w:val="left" w:pos="483"/>
        </w:tabs>
        <w:spacing w:before="0" w:after="0" w:line="240" w:lineRule="auto"/>
        <w:ind w:firstLine="0"/>
        <w:jc w:val="both"/>
        <w:rPr>
          <w:rStyle w:val="21"/>
          <w:i/>
          <w:sz w:val="24"/>
          <w:szCs w:val="24"/>
        </w:rPr>
      </w:pPr>
    </w:p>
    <w:p w:rsidR="00513C45" w:rsidRPr="005E22BB" w:rsidRDefault="00513C45" w:rsidP="005036C1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Напоминайте, чтобы подростки соблюдали следующие правила:</w:t>
      </w:r>
    </w:p>
    <w:p w:rsidR="00513C45" w:rsidRPr="005E22BB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уходя из дома, всегда сообщали куда идут и как с ними можно связаться в случае необходимости;</w:t>
      </w:r>
    </w:p>
    <w:p w:rsidR="00513C45" w:rsidRPr="005E22BB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избегали случайных знакомств, приглашений в незнакомые компании;</w:t>
      </w:r>
    </w:p>
    <w:p w:rsidR="00513C45" w:rsidRPr="005E22BB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сообщали по телефону, когда они возвращаются домой;</w:t>
      </w:r>
    </w:p>
    <w:p w:rsidR="00513C45" w:rsidRPr="005E22BB" w:rsidRDefault="00513C45" w:rsidP="00860D72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Следите за тем, с кем общается ваш ребенок и где он бывает.</w:t>
      </w:r>
      <w:r w:rsidR="00860D72"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  <w:r w:rsidR="00860D72"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Поддерживайте с детьми доверительные дружеские отношения. Не запугивайте ребенка наказаниями.</w:t>
      </w:r>
    </w:p>
    <w:p w:rsidR="00B32A16" w:rsidRPr="005E22BB" w:rsidRDefault="00B32A16" w:rsidP="005036C1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860D72" w:rsidRPr="005E22BB" w:rsidRDefault="00513C45" w:rsidP="005036C1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ПРАВИЛА ПОЖАРНОЙ БЕЗОПАСНОСТИ</w:t>
      </w:r>
    </w:p>
    <w:p w:rsidR="00513C45" w:rsidRPr="005E22BB" w:rsidRDefault="00513C45" w:rsidP="005036C1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В ПЕРИОД ПРОВЕДЕНИЯ НОВОГОДНИХ ПРАЗДНИКОВ</w:t>
      </w:r>
    </w:p>
    <w:p w:rsidR="00513C45" w:rsidRPr="005E22BB" w:rsidRDefault="00513C45" w:rsidP="00860D72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5036C1" w:rsidRPr="005E22BB" w:rsidRDefault="005036C1" w:rsidP="005036C1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513C45" w:rsidRPr="005E22BB" w:rsidRDefault="00513C45" w:rsidP="005036C1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Чтобы новогодние праздники не омрачились бедой, запомните эти простые правила:</w:t>
      </w:r>
    </w:p>
    <w:p w:rsidR="00860D72" w:rsidRPr="005E22BB" w:rsidRDefault="00860D72" w:rsidP="005036C1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513C45" w:rsidRPr="005E22BB" w:rsidRDefault="00513C45" w:rsidP="005036C1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1. Ёлка устанавливается на устойчивой подставке, подальше от отопительных приборов.</w:t>
      </w:r>
    </w:p>
    <w:p w:rsidR="00513C45" w:rsidRPr="005E22BB" w:rsidRDefault="00513C45" w:rsidP="005036C1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860D72" w:rsidRPr="005E22BB" w:rsidRDefault="00860D72" w:rsidP="005036C1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513C45" w:rsidRPr="005E22BB" w:rsidRDefault="00513C45" w:rsidP="005036C1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Запрещается:</w:t>
      </w:r>
    </w:p>
    <w:p w:rsidR="00513C45" w:rsidRPr="005E22BB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украшать елку свечами, ватой, игрушками из бумаги и целлулоида;</w:t>
      </w:r>
    </w:p>
    <w:p w:rsidR="00513C45" w:rsidRPr="005E22BB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одевать маскарадные костюмы из марли, ваты, бумаги и картона;</w:t>
      </w:r>
    </w:p>
    <w:p w:rsidR="00513C45" w:rsidRPr="005E22BB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i/>
          <w:color w:val="auto"/>
          <w:lang w:bidi="ar-SA"/>
        </w:rPr>
        <w:t>зажигать на елке и возле нее свечи, бенгальские огни, пользоваться хлопушками.</w:t>
      </w:r>
    </w:p>
    <w:p w:rsidR="00D2384A" w:rsidRPr="005E22BB" w:rsidRDefault="00D2384A" w:rsidP="005036C1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513C45" w:rsidRPr="005E22BB" w:rsidRDefault="00513C45" w:rsidP="005036C1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Категорически запрещается пользоваться пиротехническими изделиями</w:t>
      </w:r>
      <w:r w:rsidR="00D2384A"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!</w:t>
      </w:r>
    </w:p>
    <w:p w:rsidR="00D2384A" w:rsidRPr="005E22BB" w:rsidRDefault="00D2384A" w:rsidP="005036C1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513C45" w:rsidRPr="005E22BB" w:rsidRDefault="00513C45" w:rsidP="005036C1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Счастливого Вам Нового года!</w:t>
      </w:r>
    </w:p>
    <w:p w:rsidR="00D2384A" w:rsidRPr="005E22BB" w:rsidRDefault="00D2384A" w:rsidP="005036C1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513C45" w:rsidRPr="005E22BB" w:rsidRDefault="00513C45" w:rsidP="005036C1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Выполняйте эти элементарные правила безопасности и строго контролируйте поведение детей в дни зимних каникул!</w:t>
      </w:r>
    </w:p>
    <w:p w:rsidR="005E22BB" w:rsidRDefault="005E22BB" w:rsidP="005036C1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7A01E9" w:rsidRPr="005E22BB" w:rsidRDefault="005E22BB" w:rsidP="005036C1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5E22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С уважением, </w:t>
      </w:r>
      <w:r w:rsidR="00B236B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администрация МКОУ СОШ п.Алексеевск</w:t>
      </w:r>
      <w:bookmarkStart w:id="7" w:name="_GoBack"/>
      <w:bookmarkEnd w:id="7"/>
    </w:p>
    <w:sectPr w:rsidR="007A01E9" w:rsidRPr="005E22BB" w:rsidSect="005036C1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87" w:rsidRDefault="00FD4A87">
      <w:r>
        <w:separator/>
      </w:r>
    </w:p>
  </w:endnote>
  <w:endnote w:type="continuationSeparator" w:id="0">
    <w:p w:rsidR="00FD4A87" w:rsidRDefault="00FD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87" w:rsidRDefault="00FD4A87"/>
  </w:footnote>
  <w:footnote w:type="continuationSeparator" w:id="0">
    <w:p w:rsidR="00FD4A87" w:rsidRDefault="00FD4A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F6A88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5C613D9"/>
    <w:multiLevelType w:val="hybridMultilevel"/>
    <w:tmpl w:val="5C10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1A7"/>
    <w:multiLevelType w:val="multilevel"/>
    <w:tmpl w:val="C4C8B3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93012"/>
    <w:multiLevelType w:val="multilevel"/>
    <w:tmpl w:val="7BC0F1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35AD7"/>
    <w:multiLevelType w:val="multilevel"/>
    <w:tmpl w:val="8310A03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4"/>
    <w:rsid w:val="0007056D"/>
    <w:rsid w:val="000E4738"/>
    <w:rsid w:val="0015326B"/>
    <w:rsid w:val="001C00F0"/>
    <w:rsid w:val="001F7ED1"/>
    <w:rsid w:val="0021385B"/>
    <w:rsid w:val="00236BAD"/>
    <w:rsid w:val="004A7596"/>
    <w:rsid w:val="005036C1"/>
    <w:rsid w:val="00513C45"/>
    <w:rsid w:val="00530282"/>
    <w:rsid w:val="005A3007"/>
    <w:rsid w:val="005E22BB"/>
    <w:rsid w:val="00640325"/>
    <w:rsid w:val="006C5CFB"/>
    <w:rsid w:val="007A01E9"/>
    <w:rsid w:val="007B0224"/>
    <w:rsid w:val="007D318A"/>
    <w:rsid w:val="00854EF5"/>
    <w:rsid w:val="00860D72"/>
    <w:rsid w:val="008C735C"/>
    <w:rsid w:val="009B48E3"/>
    <w:rsid w:val="00A439A2"/>
    <w:rsid w:val="00B236BB"/>
    <w:rsid w:val="00B32A16"/>
    <w:rsid w:val="00B54543"/>
    <w:rsid w:val="00BA4665"/>
    <w:rsid w:val="00BD0BC9"/>
    <w:rsid w:val="00BD7C9C"/>
    <w:rsid w:val="00D2384A"/>
    <w:rsid w:val="00D25CFE"/>
    <w:rsid w:val="00D314C4"/>
    <w:rsid w:val="00D82630"/>
    <w:rsid w:val="00DF13A6"/>
    <w:rsid w:val="00E3276B"/>
    <w:rsid w:val="00FD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73BE"/>
  <w15:docId w15:val="{D845007B-DEA4-4524-83D2-A6091CE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73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735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7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C7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22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735C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C735C"/>
    <w:pPr>
      <w:shd w:val="clear" w:color="auto" w:fill="FFFFFF"/>
      <w:spacing w:before="600" w:after="36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8C735C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2024-12-20T07:39:00Z</dcterms:created>
  <dcterms:modified xsi:type="dcterms:W3CDTF">2024-12-20T07:39:00Z</dcterms:modified>
</cp:coreProperties>
</file>